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110" w:rsidRPr="002C3110" w:rsidRDefault="006028B0" w:rsidP="002C311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2DCE">
        <w:rPr>
          <w:rFonts w:ascii="Times New Roman" w:hAnsi="Times New Roman" w:cs="Times New Roman"/>
          <w:sz w:val="24"/>
          <w:szCs w:val="24"/>
        </w:rPr>
        <w:t>Р</w:t>
      </w:r>
      <w:r w:rsidR="002C3110" w:rsidRPr="002C3110">
        <w:rPr>
          <w:rFonts w:ascii="Times New Roman" w:hAnsi="Times New Roman" w:cs="Times New Roman"/>
          <w:sz w:val="24"/>
          <w:szCs w:val="24"/>
        </w:rPr>
        <w:t>ейтинг</w:t>
      </w:r>
      <w:r w:rsidR="002C31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="002C3110" w:rsidRPr="002C3110">
        <w:rPr>
          <w:rFonts w:ascii="Times New Roman" w:hAnsi="Times New Roman" w:cs="Times New Roman"/>
          <w:sz w:val="24"/>
          <w:szCs w:val="24"/>
        </w:rPr>
        <w:t>главных распорядителей бюджетных средств</w:t>
      </w:r>
      <w:r w:rsidR="002C3110">
        <w:rPr>
          <w:rFonts w:ascii="Times New Roman" w:hAnsi="Times New Roman" w:cs="Times New Roman"/>
          <w:sz w:val="24"/>
          <w:szCs w:val="24"/>
        </w:rPr>
        <w:t xml:space="preserve"> </w:t>
      </w:r>
      <w:r w:rsidR="002C3110" w:rsidRPr="002C3110">
        <w:rPr>
          <w:rFonts w:ascii="Times New Roman" w:hAnsi="Times New Roman" w:cs="Times New Roman"/>
          <w:sz w:val="24"/>
          <w:szCs w:val="24"/>
        </w:rPr>
        <w:t xml:space="preserve">Шалинского </w:t>
      </w:r>
      <w:r w:rsidR="004344E8">
        <w:rPr>
          <w:rFonts w:ascii="Times New Roman" w:hAnsi="Times New Roman" w:cs="Times New Roman"/>
          <w:sz w:val="24"/>
          <w:szCs w:val="24"/>
        </w:rPr>
        <w:t>муниципального</w:t>
      </w:r>
      <w:r w:rsidR="002C3110" w:rsidRPr="002C3110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4D4857">
        <w:rPr>
          <w:rFonts w:ascii="Times New Roman" w:hAnsi="Times New Roman" w:cs="Times New Roman"/>
          <w:sz w:val="24"/>
          <w:szCs w:val="24"/>
        </w:rPr>
        <w:t xml:space="preserve"> за 202</w:t>
      </w:r>
      <w:r w:rsidR="006A359C" w:rsidRPr="006A359C">
        <w:rPr>
          <w:rFonts w:ascii="Times New Roman" w:hAnsi="Times New Roman" w:cs="Times New Roman"/>
          <w:sz w:val="24"/>
          <w:szCs w:val="24"/>
        </w:rPr>
        <w:t>5</w:t>
      </w:r>
      <w:r w:rsidR="00F75277">
        <w:rPr>
          <w:rFonts w:ascii="Times New Roman" w:hAnsi="Times New Roman" w:cs="Times New Roman"/>
          <w:sz w:val="24"/>
          <w:szCs w:val="24"/>
        </w:rPr>
        <w:t xml:space="preserve"> </w:t>
      </w:r>
      <w:r w:rsidR="002C3110">
        <w:rPr>
          <w:rFonts w:ascii="Times New Roman" w:hAnsi="Times New Roman" w:cs="Times New Roman"/>
          <w:sz w:val="24"/>
          <w:szCs w:val="24"/>
        </w:rPr>
        <w:t>год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9"/>
        <w:gridCol w:w="1361"/>
        <w:gridCol w:w="1361"/>
        <w:gridCol w:w="1672"/>
        <w:gridCol w:w="1276"/>
        <w:gridCol w:w="1260"/>
        <w:gridCol w:w="1304"/>
        <w:gridCol w:w="1689"/>
        <w:gridCol w:w="907"/>
      </w:tblGrid>
      <w:tr w:rsidR="002C3110" w:rsidRPr="002C3110" w:rsidTr="002C3110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4344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главного распорядителя бюджетных средств Шалинского </w:t>
            </w:r>
            <w:r w:rsidR="004344E8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895A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 xml:space="preserve">Оценка качества финансового менеджмента 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2C31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Par770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Суммар</w:t>
            </w: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 xml:space="preserve">ная оценка по ГРБС (баллов) (сумма значений </w:t>
            </w:r>
            <w:hyperlink w:anchor="Par774" w:history="1">
              <w:r w:rsidRPr="002C3110">
                <w:rPr>
                  <w:rFonts w:ascii="Times New Roman" w:hAnsi="Times New Roman" w:cs="Times New Roman"/>
                  <w:sz w:val="20"/>
                  <w:szCs w:val="20"/>
                </w:rPr>
                <w:t>строк со 2</w:t>
              </w:r>
            </w:hyperlink>
            <w:r w:rsidRPr="002C3110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hyperlink w:anchor="Par777" w:history="1">
              <w:r w:rsidRPr="002C3110">
                <w:rPr>
                  <w:rFonts w:ascii="Times New Roman" w:hAnsi="Times New Roman" w:cs="Times New Roman"/>
                  <w:sz w:val="20"/>
                  <w:szCs w:val="20"/>
                </w:rPr>
                <w:t>5</w:t>
              </w:r>
            </w:hyperlink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F65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ar771"/>
            <w:bookmarkEnd w:id="1"/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Максимально возможная оценка по ГРБС (баллов)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F65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 xml:space="preserve">Итоговая оценка по ГРБС (процентов) (отношение значения </w:t>
            </w:r>
            <w:hyperlink w:anchor="Par770" w:history="1">
              <w:r w:rsidRPr="002C3110">
                <w:rPr>
                  <w:rFonts w:ascii="Times New Roman" w:hAnsi="Times New Roman" w:cs="Times New Roman"/>
                  <w:sz w:val="20"/>
                  <w:szCs w:val="20"/>
                </w:rPr>
                <w:t>строки 6</w:t>
              </w:r>
            </w:hyperlink>
            <w:r w:rsidRPr="002C3110">
              <w:rPr>
                <w:rFonts w:ascii="Times New Roman" w:hAnsi="Times New Roman" w:cs="Times New Roman"/>
                <w:sz w:val="20"/>
                <w:szCs w:val="20"/>
              </w:rPr>
              <w:t xml:space="preserve"> к значению </w:t>
            </w:r>
            <w:hyperlink w:anchor="Par771" w:history="1">
              <w:r w:rsidRPr="002C3110">
                <w:rPr>
                  <w:rFonts w:ascii="Times New Roman" w:hAnsi="Times New Roman" w:cs="Times New Roman"/>
                  <w:sz w:val="20"/>
                  <w:szCs w:val="20"/>
                </w:rPr>
                <w:t>строки 7</w:t>
              </w:r>
            </w:hyperlink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, умноженное на 100)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F65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</w:p>
        </w:tc>
      </w:tr>
      <w:tr w:rsidR="002C3110" w:rsidRPr="002C3110" w:rsidTr="004344E8">
        <w:trPr>
          <w:trHeight w:val="2481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F65C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BC1CFB" w:rsidP="00F65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Par774"/>
            <w:bookmarkEnd w:id="2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2C3110" w:rsidRPr="002C3110">
              <w:rPr>
                <w:rFonts w:ascii="Times New Roman" w:hAnsi="Times New Roman" w:cs="Times New Roman"/>
                <w:sz w:val="20"/>
                <w:szCs w:val="20"/>
              </w:rPr>
              <w:t xml:space="preserve">юджетное </w:t>
            </w:r>
            <w:proofErr w:type="spellStart"/>
            <w:proofErr w:type="gramStart"/>
            <w:r w:rsidR="002C3110" w:rsidRPr="002C3110">
              <w:rPr>
                <w:rFonts w:ascii="Times New Roman" w:hAnsi="Times New Roman" w:cs="Times New Roman"/>
                <w:sz w:val="20"/>
                <w:szCs w:val="20"/>
              </w:rPr>
              <w:t>планирова</w:t>
            </w:r>
            <w:proofErr w:type="spellEnd"/>
            <w:r w:rsidR="002C3110" w:rsidRPr="002C31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C3110" w:rsidRPr="002C3110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BC1CFB" w:rsidP="00F65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C3110" w:rsidRPr="002C3110">
              <w:rPr>
                <w:rFonts w:ascii="Times New Roman" w:hAnsi="Times New Roman" w:cs="Times New Roman"/>
                <w:sz w:val="20"/>
                <w:szCs w:val="20"/>
              </w:rPr>
              <w:t>сполнение местного бюджета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4344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Результатив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  <w:proofErr w:type="gramEnd"/>
            <w:r w:rsidRPr="002C31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функционирова</w:t>
            </w:r>
            <w:proofErr w:type="spellEnd"/>
            <w:r w:rsidRPr="002C311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  <w:proofErr w:type="spellEnd"/>
            <w:r w:rsidRPr="002C311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учреждений Шалинского </w:t>
            </w:r>
            <w:r w:rsidR="004344E8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BC1CFB" w:rsidP="00F65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Par777"/>
            <w:bookmarkEnd w:id="3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2C3110" w:rsidRPr="002C3110">
              <w:rPr>
                <w:rFonts w:ascii="Times New Roman" w:hAnsi="Times New Roman" w:cs="Times New Roman"/>
                <w:sz w:val="20"/>
                <w:szCs w:val="20"/>
              </w:rPr>
              <w:t>онтроль и финансовая дисциплина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F65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F65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F65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F65C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110" w:rsidRPr="002C3110" w:rsidTr="004344E8">
        <w:trPr>
          <w:trHeight w:val="39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110" w:rsidRDefault="002C3110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11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0220A5" w:rsidRPr="002C3110" w:rsidTr="00EE14DC">
        <w:trPr>
          <w:trHeight w:val="347"/>
        </w:trPr>
        <w:tc>
          <w:tcPr>
            <w:tcW w:w="139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A5" w:rsidRPr="000220A5" w:rsidRDefault="000220A5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0A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группа. ГРБС имеющие подведомственные муниципальные учреждения</w:t>
            </w:r>
          </w:p>
        </w:tc>
      </w:tr>
      <w:tr w:rsidR="002C3110" w:rsidRPr="002C3110" w:rsidTr="004344E8">
        <w:trPr>
          <w:trHeight w:val="44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E66333" w:rsidRDefault="002C3110" w:rsidP="00434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633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Шалинского </w:t>
            </w:r>
            <w:r w:rsidR="004344E8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Pr="00E66333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D5B" w:rsidRDefault="000220A5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D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D35F68" w:rsidRDefault="00D35F68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6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E6571A" w:rsidRDefault="000B2CEC" w:rsidP="00EE14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71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E6571A" w:rsidRDefault="00E6571A" w:rsidP="00EE14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71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F21ED7" w:rsidRDefault="00F21ED7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ED7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FA245E" w:rsidRDefault="000220A5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45E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C254FC" w:rsidRDefault="00C254FC" w:rsidP="004A6C7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54FC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C254FC" w:rsidRDefault="005541A0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C3110" w:rsidRPr="002C3110" w:rsidTr="004344E8">
        <w:trPr>
          <w:trHeight w:val="43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E66333" w:rsidRDefault="002C3110" w:rsidP="00434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6333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образованием Шалинского </w:t>
            </w:r>
            <w:r w:rsidR="004344E8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Pr="00E66333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D5B" w:rsidRDefault="00BC1CFB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D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D35F68" w:rsidRDefault="00BC1CFB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6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E6571A" w:rsidRDefault="000220A5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E6571A" w:rsidRDefault="000220A5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F21ED7" w:rsidRDefault="00BC1CFB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ED7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FA245E" w:rsidRDefault="000220A5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24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C254FC" w:rsidRDefault="00C254FC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C254FC" w:rsidRDefault="005541A0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54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0220A5" w:rsidRPr="002C3110" w:rsidTr="00EE14DC">
        <w:trPr>
          <w:trHeight w:val="432"/>
        </w:trPr>
        <w:tc>
          <w:tcPr>
            <w:tcW w:w="139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0A5" w:rsidRPr="000220A5" w:rsidRDefault="000220A5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группа. ГРБС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имеющие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подведомственных муниципальных учреждений</w:t>
            </w:r>
          </w:p>
        </w:tc>
      </w:tr>
      <w:tr w:rsidR="002C3110" w:rsidRPr="002C3110" w:rsidTr="004344E8">
        <w:trPr>
          <w:trHeight w:val="54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E66333" w:rsidRDefault="002C3110" w:rsidP="00434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6333">
              <w:rPr>
                <w:rFonts w:ascii="Times New Roman" w:hAnsi="Times New Roman" w:cs="Times New Roman"/>
                <w:sz w:val="20"/>
                <w:szCs w:val="20"/>
              </w:rPr>
              <w:t xml:space="preserve">Дума Шалинского </w:t>
            </w:r>
            <w:r w:rsidR="004344E8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Pr="00E66333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D5B" w:rsidRDefault="000220A5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D35F68" w:rsidRDefault="00D35F68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6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E6571A" w:rsidRDefault="000220A5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E6571A" w:rsidRDefault="000220A5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F21ED7" w:rsidRDefault="00F21ED7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1ED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6C" w:rsidRPr="0046546F" w:rsidRDefault="000220A5" w:rsidP="00675C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546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46546F" w:rsidRDefault="0046546F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6F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46546F" w:rsidRDefault="00395EB5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C3110" w:rsidRPr="002C3110" w:rsidTr="004344E8">
        <w:trPr>
          <w:trHeight w:val="66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E66333" w:rsidRDefault="002C3110" w:rsidP="00434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633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Контрольно-ревизионное управление Шалинского </w:t>
            </w:r>
            <w:r w:rsidR="004344E8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Pr="00E66333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D5B" w:rsidRDefault="000220A5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3D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D35F68" w:rsidRDefault="00D35F68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6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E6571A" w:rsidRDefault="000220A5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E6571A" w:rsidRDefault="000220A5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F21ED7" w:rsidRDefault="00F21ED7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ED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E5D" w:rsidRPr="0046546F" w:rsidRDefault="000220A5" w:rsidP="000B7E5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54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46546F" w:rsidRDefault="0046546F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6F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46546F" w:rsidRDefault="0046546F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54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C3110" w:rsidRPr="000B2CEC" w:rsidTr="004344E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E66333" w:rsidRDefault="002C3110" w:rsidP="00434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6333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управление администрации Шалинского </w:t>
            </w:r>
            <w:r w:rsidR="004344E8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Pr="00E66333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2C3D5B" w:rsidRDefault="00EE14DC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3D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D35F68" w:rsidRDefault="00D35F68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F6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E6571A" w:rsidRDefault="000220A5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E6571A" w:rsidRDefault="00E6571A" w:rsidP="00EE14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71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F21ED7" w:rsidRDefault="00F21ED7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ED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46546F" w:rsidRDefault="00EE14DC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54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46546F" w:rsidRDefault="0046546F" w:rsidP="000220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46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10" w:rsidRPr="0046546F" w:rsidRDefault="00EE14DC" w:rsidP="0046546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54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</w:tbl>
    <w:p w:rsidR="003C2F33" w:rsidRDefault="003C2F33" w:rsidP="00030B55"/>
    <w:sectPr w:rsidR="003C2F33" w:rsidSect="00CE7184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3110"/>
    <w:rsid w:val="000220A5"/>
    <w:rsid w:val="00030B55"/>
    <w:rsid w:val="00052240"/>
    <w:rsid w:val="00055B11"/>
    <w:rsid w:val="00082FE3"/>
    <w:rsid w:val="00092929"/>
    <w:rsid w:val="000A0D33"/>
    <w:rsid w:val="000B2CEC"/>
    <w:rsid w:val="000B7E5D"/>
    <w:rsid w:val="000D2A2C"/>
    <w:rsid w:val="001402E7"/>
    <w:rsid w:val="00147D43"/>
    <w:rsid w:val="001B2838"/>
    <w:rsid w:val="001F4DEA"/>
    <w:rsid w:val="00286BB8"/>
    <w:rsid w:val="002B1F19"/>
    <w:rsid w:val="002C3110"/>
    <w:rsid w:val="002C3D5B"/>
    <w:rsid w:val="003006A8"/>
    <w:rsid w:val="00346ADB"/>
    <w:rsid w:val="00395EB5"/>
    <w:rsid w:val="003C2F33"/>
    <w:rsid w:val="003E336D"/>
    <w:rsid w:val="004141F2"/>
    <w:rsid w:val="004344E8"/>
    <w:rsid w:val="0046546F"/>
    <w:rsid w:val="004A6C71"/>
    <w:rsid w:val="004D4857"/>
    <w:rsid w:val="00512DCE"/>
    <w:rsid w:val="005541A0"/>
    <w:rsid w:val="005737BC"/>
    <w:rsid w:val="005744BF"/>
    <w:rsid w:val="005D2EFF"/>
    <w:rsid w:val="006028B0"/>
    <w:rsid w:val="00675C6C"/>
    <w:rsid w:val="006A359C"/>
    <w:rsid w:val="00702FB7"/>
    <w:rsid w:val="00727732"/>
    <w:rsid w:val="00782C7D"/>
    <w:rsid w:val="007904BA"/>
    <w:rsid w:val="007F3E86"/>
    <w:rsid w:val="008108E1"/>
    <w:rsid w:val="00817E4E"/>
    <w:rsid w:val="0082514D"/>
    <w:rsid w:val="0083275B"/>
    <w:rsid w:val="00895ACB"/>
    <w:rsid w:val="008C0DC2"/>
    <w:rsid w:val="008C543A"/>
    <w:rsid w:val="008D1C09"/>
    <w:rsid w:val="008E3DC1"/>
    <w:rsid w:val="00925CA4"/>
    <w:rsid w:val="00992A58"/>
    <w:rsid w:val="00AA79EC"/>
    <w:rsid w:val="00AB3863"/>
    <w:rsid w:val="00B053ED"/>
    <w:rsid w:val="00BC1CFB"/>
    <w:rsid w:val="00C254FC"/>
    <w:rsid w:val="00C4700C"/>
    <w:rsid w:val="00CE35B7"/>
    <w:rsid w:val="00CE7184"/>
    <w:rsid w:val="00D3128C"/>
    <w:rsid w:val="00D35F68"/>
    <w:rsid w:val="00E078F9"/>
    <w:rsid w:val="00E6304A"/>
    <w:rsid w:val="00E6571A"/>
    <w:rsid w:val="00E7317F"/>
    <w:rsid w:val="00E9154F"/>
    <w:rsid w:val="00EA668D"/>
    <w:rsid w:val="00EE14DC"/>
    <w:rsid w:val="00F21ED7"/>
    <w:rsid w:val="00F25425"/>
    <w:rsid w:val="00F65C6E"/>
    <w:rsid w:val="00F73EF3"/>
    <w:rsid w:val="00F75277"/>
    <w:rsid w:val="00F8449E"/>
    <w:rsid w:val="00FA2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Азовцева НМ</dc:creator>
  <cp:lastModifiedBy>OsipovaTN</cp:lastModifiedBy>
  <cp:revision>39</cp:revision>
  <cp:lastPrinted>2026-04-14T05:46:00Z</cp:lastPrinted>
  <dcterms:created xsi:type="dcterms:W3CDTF">2019-05-06T06:04:00Z</dcterms:created>
  <dcterms:modified xsi:type="dcterms:W3CDTF">2026-04-14T05:47:00Z</dcterms:modified>
</cp:coreProperties>
</file>